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E" w:rsidRDefault="00E0358E"/>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3C118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7FDD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8B62CF">
        <w:rPr>
          <w:rFonts w:ascii="Times New Roman" w:hAnsi="Times New Roman" w:cs="Times New Roman"/>
          <w:i/>
          <w:sz w:val="28"/>
          <w:szCs w:val="28"/>
        </w:rPr>
        <w:t xml:space="preserve"> </w:t>
      </w:r>
      <w:r w:rsidR="00821F93">
        <w:rPr>
          <w:rFonts w:ascii="Times New Roman" w:hAnsi="Times New Roman" w:cs="Times New Roman"/>
          <w:i/>
          <w:sz w:val="28"/>
          <w:szCs w:val="28"/>
        </w:rPr>
        <w:t>09 tháng 9</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DA7F5C">
        <w:rPr>
          <w:rFonts w:ascii="Times New Roman" w:hAnsi="Times New Roman" w:cs="Times New Roman"/>
          <w:i/>
          <w:sz w:val="28"/>
          <w:szCs w:val="28"/>
        </w:rPr>
        <w:t>n 11</w:t>
      </w:r>
      <w:r w:rsidR="00821F93">
        <w:rPr>
          <w:rFonts w:ascii="Times New Roman" w:hAnsi="Times New Roman" w:cs="Times New Roman"/>
          <w:i/>
          <w:sz w:val="28"/>
          <w:szCs w:val="28"/>
        </w:rPr>
        <w:t xml:space="preserve"> tháng 10</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9442BD">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r w:rsidR="007B7036">
        <w:rPr>
          <w:rFonts w:ascii="Times New Roman" w:hAnsi="Times New Roman" w:cs="Times New Roman"/>
          <w:sz w:val="28"/>
          <w:szCs w:val="28"/>
        </w:rPr>
        <w:t>03</w:t>
      </w:r>
      <w:r w:rsidR="000414B9">
        <w:rPr>
          <w:rFonts w:ascii="Times New Roman" w:hAnsi="Times New Roman" w:cs="Times New Roman"/>
          <w:sz w:val="28"/>
          <w:szCs w:val="28"/>
        </w:rPr>
        <w:t xml:space="preserve"> vụ việc</w:t>
      </w:r>
    </w:p>
    <w:p w:rsidR="00A326A1" w:rsidRPr="00A326A1" w:rsidRDefault="000414B9" w:rsidP="00A326A1">
      <w:pPr>
        <w:spacing w:after="0" w:line="276" w:lineRule="auto"/>
        <w:ind w:firstLine="720"/>
        <w:jc w:val="both"/>
        <w:rPr>
          <w:rFonts w:ascii="Times New Roman" w:hAnsi="Times New Roman"/>
          <w:sz w:val="28"/>
          <w:szCs w:val="28"/>
        </w:rPr>
      </w:pPr>
      <w:r>
        <w:rPr>
          <w:rFonts w:ascii="Times New Roman" w:hAnsi="Times New Roman"/>
          <w:sz w:val="28"/>
          <w:szCs w:val="28"/>
        </w:rPr>
        <w:t xml:space="preserve">1.1. </w:t>
      </w:r>
      <w:r w:rsidR="00A326A1" w:rsidRPr="00A326A1">
        <w:rPr>
          <w:rFonts w:ascii="Times New Roman" w:hAnsi="Times New Roman"/>
          <w:sz w:val="28"/>
          <w:szCs w:val="28"/>
        </w:rPr>
        <w:t>01 vụ việc xác chết trôi sông</w:t>
      </w:r>
    </w:p>
    <w:p w:rsidR="00A326A1" w:rsidRPr="000414B9" w:rsidRDefault="00A326A1" w:rsidP="00BA3673">
      <w:pPr>
        <w:spacing w:after="0" w:line="276" w:lineRule="auto"/>
        <w:ind w:firstLine="720"/>
        <w:jc w:val="both"/>
        <w:rPr>
          <w:rFonts w:ascii="Times New Roman" w:hAnsi="Times New Roman" w:cs="Times New Roman"/>
          <w:sz w:val="28"/>
          <w:szCs w:val="28"/>
        </w:rPr>
      </w:pPr>
      <w:r w:rsidRPr="000414B9">
        <w:rPr>
          <w:rFonts w:ascii="Times New Roman" w:hAnsi="Times New Roman" w:cs="Times New Roman"/>
          <w:sz w:val="28"/>
          <w:szCs w:val="28"/>
        </w:rPr>
        <w:t>Hồi 13h15 phút ngày 9/9/2022, Công an xã Yên Mỹ nhận được tin báo của chị: Nguyễn Thị Thùy Linh. SN: 1984. HKTT: 605 Trường Chinh, Hạ Long, Nam Định về việc phát hiện 01 xác chết; giới tính: Nam, tại sông Hồng, thuộc thôn 1, xã Yên Mỹ. Chị Linh cho biết nạn nhân là Anh: Nguyễn Văn Đạt. SN: 1986. HKTT: 605 Trường Chinh, Hạ Long, Nam Định, là em trai của chị Linh. Anh Đạt bị Bệnh trầm cảm bỏ nhà đi từ 10h15 phút ngày 7/9/2022 đến 11h45 phút cùng ngày gia đình có nhận được số điện thoại lạ gọi đến báo là e trai lên cầ</w:t>
      </w:r>
      <w:r w:rsidR="000414B9">
        <w:rPr>
          <w:rFonts w:ascii="Times New Roman" w:hAnsi="Times New Roman" w:cs="Times New Roman"/>
          <w:sz w:val="28"/>
          <w:szCs w:val="28"/>
        </w:rPr>
        <w:t>u T</w:t>
      </w:r>
      <w:r w:rsidRPr="000414B9">
        <w:rPr>
          <w:rFonts w:ascii="Times New Roman" w:hAnsi="Times New Roman" w:cs="Times New Roman"/>
          <w:sz w:val="28"/>
          <w:szCs w:val="28"/>
        </w:rPr>
        <w:t>ha</w:t>
      </w:r>
      <w:r w:rsidR="000414B9">
        <w:rPr>
          <w:rFonts w:ascii="Times New Roman" w:hAnsi="Times New Roman" w:cs="Times New Roman"/>
          <w:sz w:val="28"/>
          <w:szCs w:val="28"/>
        </w:rPr>
        <w:t>nh T</w:t>
      </w:r>
      <w:r w:rsidRPr="000414B9">
        <w:rPr>
          <w:rFonts w:ascii="Times New Roman" w:hAnsi="Times New Roman" w:cs="Times New Roman"/>
          <w:sz w:val="28"/>
          <w:szCs w:val="28"/>
        </w:rPr>
        <w:t>rì và nh</w:t>
      </w:r>
      <w:r w:rsidR="000414B9">
        <w:rPr>
          <w:rFonts w:ascii="Times New Roman" w:hAnsi="Times New Roman" w:cs="Times New Roman"/>
          <w:sz w:val="28"/>
          <w:szCs w:val="28"/>
        </w:rPr>
        <w:t>ả</w:t>
      </w:r>
      <w:r w:rsidRPr="000414B9">
        <w:rPr>
          <w:rFonts w:ascii="Times New Roman" w:hAnsi="Times New Roman" w:cs="Times New Roman"/>
          <w:sz w:val="28"/>
          <w:szCs w:val="28"/>
        </w:rPr>
        <w:t>y xuống Sông Hồng tự tử. Khoảng 10h00 ngày 9/9/2022, gia đình chị Linh đã thuê thuyền chài đi dọc sông Hồng hướng về Thường Tín để tìm anh Đạt, khi đến địa phận xã Yên Mỹ thì phát hiện xác Anh Đạt. Công an xã đã phối hợp đội Điều tra tổng hợp, Đội kỹ thuật hình sự lập hồ sơ ban đầu theo quy định.</w:t>
      </w:r>
    </w:p>
    <w:p w:rsidR="000414B9" w:rsidRPr="00AE475A" w:rsidRDefault="000414B9" w:rsidP="00AE475A">
      <w:pPr>
        <w:spacing w:after="0" w:line="276" w:lineRule="auto"/>
        <w:ind w:firstLine="720"/>
        <w:jc w:val="both"/>
        <w:rPr>
          <w:rFonts w:ascii="Times New Roman" w:hAnsi="Times New Roman" w:cs="Times New Roman"/>
          <w:sz w:val="28"/>
          <w:szCs w:val="28"/>
        </w:rPr>
      </w:pPr>
      <w:r w:rsidRPr="000414B9">
        <w:rPr>
          <w:rFonts w:ascii="Times New Roman" w:hAnsi="Times New Roman" w:cs="Times New Roman"/>
          <w:sz w:val="28"/>
          <w:szCs w:val="28"/>
        </w:rPr>
        <w:t xml:space="preserve">1.2. Khoảng 14h15’ ngày 21/9/2022 Công an xã Yên Mỹ tiếp nhận đơn trình báo của anh Nguyễn Minh Hiếu SN:1999, HKTT: xóm 2 Yên Mỹ, Thanh Trì, Hà Nội về việc: ngày 20/9/2022, anh Trần Quốc Khánh SN: 1996 HKTT: Cương Ngô, Tứ Hiệp, Thanh Trì, Hà Nội, có nhắn tin cho anh Hiếu để mượn chiếc xe máy SH 125i, màu: Trắng đen, có BKS: 29M1-81699 của chính chủ Nguyễn Minh Hiếu, đi đám cưới và anh Hiếu đã đồng ý cho Khánh mượn. Đến khoảng 20h00’ cùng ngày, anh Hiếu có gọi cho Khánh nhưng không được, đến khoảng 22h00’cùng ngày, Khánh có nhắn tin lại cho Hiếu bảo bị mất xe máy, sau đó Hiếu về kể với mẹ của Hiếu là chị Cao Thị Ngọc. Chị Ngọc bảo Hiếu có biết nhà của Khánh không và đi sang nhà Khánh. Khi sang đến nhà của Khánh nhưng không có Khánh ở nhà và Hiếu lại gọi cho Khánh hỏi Khánh đang ở đâu để nói chuyện. Khánh bảo Hiếu ra xóm Đề, Cổ Điển A, Tứ Hiệp, Thanh Trì, Hà Nội. Hiếu ra  chỗ hẹn gặp Khánh, Khánh có trả lời là đã cắm chiếc xe máy SH nói trên tại cửa hàng cầm đồ số 223 Đường Ngọc Hồi, Thị Trấn Văn Điển (SĐT 0962.926.291) với số tiền là 60.000.000 đồng (sáu mươi triệu đồng chẵn). Công an xã  Yên Mỹ đã phối hợp cùng công an xã Tứ Hiệp mời Khánh lên làm việc. Hồi 20h55’ cùng ngày, phối hợp cùng Công an thị trấn Văn Điển đã thu giữ </w:t>
      </w:r>
      <w:r w:rsidRPr="000414B9">
        <w:rPr>
          <w:rFonts w:ascii="Times New Roman" w:hAnsi="Times New Roman" w:cs="Times New Roman"/>
          <w:sz w:val="28"/>
          <w:szCs w:val="28"/>
        </w:rPr>
        <w:lastRenderedPageBreak/>
        <w:t xml:space="preserve">tang vật là chiếc xe máy. Hiện, chiếc xe máy tang vật do Công an xã Yên Mỹ quản lý. Trong quá trình làm việc với Khánh, Khánh khai nhận toàn bộ việc </w:t>
      </w:r>
      <w:r w:rsidRPr="00AE475A">
        <w:rPr>
          <w:rFonts w:ascii="Times New Roman" w:hAnsi="Times New Roman" w:cs="Times New Roman"/>
          <w:sz w:val="28"/>
          <w:szCs w:val="28"/>
        </w:rPr>
        <w:t xml:space="preserve">mượn xe máy của Hiếu có mục đích là đi cắm để lấy tiền ăn chơi. </w:t>
      </w:r>
    </w:p>
    <w:p w:rsidR="00AE475A" w:rsidRPr="00AE475A" w:rsidRDefault="00AE475A" w:rsidP="00AE475A">
      <w:pPr>
        <w:spacing w:after="0" w:line="276" w:lineRule="auto"/>
        <w:ind w:firstLine="720"/>
        <w:jc w:val="both"/>
        <w:rPr>
          <w:rFonts w:ascii="Times New Roman" w:hAnsi="Times New Roman"/>
          <w:sz w:val="28"/>
          <w:szCs w:val="28"/>
        </w:rPr>
      </w:pPr>
      <w:r>
        <w:rPr>
          <w:rFonts w:ascii="Times New Roman" w:hAnsi="Times New Roman"/>
          <w:sz w:val="28"/>
          <w:szCs w:val="28"/>
        </w:rPr>
        <w:t xml:space="preserve">1.3. </w:t>
      </w:r>
      <w:r w:rsidRPr="00AE475A">
        <w:rPr>
          <w:rFonts w:ascii="Times New Roman" w:hAnsi="Times New Roman"/>
          <w:sz w:val="28"/>
          <w:szCs w:val="28"/>
        </w:rPr>
        <w:t>01 vụ việc</w:t>
      </w:r>
      <w:r>
        <w:rPr>
          <w:rFonts w:ascii="Times New Roman" w:hAnsi="Times New Roman"/>
          <w:sz w:val="28"/>
          <w:szCs w:val="28"/>
        </w:rPr>
        <w:t xml:space="preserve"> lạm dụng tín nhiệm CĐTS</w:t>
      </w:r>
      <w:r w:rsidRPr="00AE475A">
        <w:rPr>
          <w:rFonts w:ascii="Times New Roman" w:hAnsi="Times New Roman"/>
          <w:sz w:val="28"/>
          <w:szCs w:val="28"/>
        </w:rPr>
        <w:t>.</w:t>
      </w:r>
    </w:p>
    <w:p w:rsidR="00AE475A" w:rsidRPr="00AE475A" w:rsidRDefault="00AE475A" w:rsidP="00AE475A">
      <w:pPr>
        <w:spacing w:after="0" w:line="276" w:lineRule="auto"/>
        <w:ind w:firstLine="720"/>
        <w:jc w:val="both"/>
        <w:rPr>
          <w:rFonts w:ascii="Times New Roman" w:hAnsi="Times New Roman"/>
          <w:sz w:val="28"/>
          <w:szCs w:val="28"/>
        </w:rPr>
      </w:pPr>
      <w:r w:rsidRPr="00AE475A">
        <w:rPr>
          <w:rFonts w:ascii="Times New Roman" w:hAnsi="Times New Roman"/>
          <w:sz w:val="28"/>
          <w:szCs w:val="28"/>
        </w:rPr>
        <w:t xml:space="preserve">Ngày 10/10/2022, Công an xã Yên Mỹ tiếp nhận đơn trình báo của chị Trương Thị Dân SN: 1960. HKTT: Số Nhà 5B, Tập Thể D8, Tứ Hiệp, Thanh Trì, Hà Nội, về việc bị anh: Đàm Vũ Ánh và chị Trần Thị Hằng (vợ của anh Ánh); HKTT: xóm 7 Yên Mỹ, Thanh Trì, Hà Nội có vay số tiền là 460.000.000đ (Bốn trăm sáu mươi triệu đồng) từ tháng 10 năm 2016 với thời hạn vay 02 năm cho đến nay vẫn chưa trả, anh Ánh và chị Hằng lúc vay tiền bảo với chị Dân với mục đích để làm ăn. Khi cho vay, chị Dân đưa tiền mặt cho vợ chồng anh Ánh và chị Hằng là tại nhà chị Dân ở xã Tứ Hiệp, Thanh Trì, Hà Nội và tại bệnh viện đa khoa Thanh Trì, thị trấn Văn Điển, Thanh Trì, Hà Nội. Hiện nay, gia đình anh Ánh và chị Hằng đã bỏ trốn khỏi nơi cư trú và tôi không liên lạc được. </w:t>
      </w:r>
    </w:p>
    <w:p w:rsidR="00AE475A" w:rsidRPr="00AE475A" w:rsidRDefault="00AE475A" w:rsidP="00AE475A">
      <w:pPr>
        <w:spacing w:after="0" w:line="276" w:lineRule="auto"/>
        <w:ind w:firstLine="720"/>
        <w:jc w:val="both"/>
        <w:rPr>
          <w:rFonts w:ascii="Times New Roman" w:hAnsi="Times New Roman"/>
          <w:sz w:val="28"/>
          <w:szCs w:val="28"/>
        </w:rPr>
      </w:pPr>
      <w:r w:rsidRPr="00AE475A">
        <w:rPr>
          <w:rFonts w:ascii="Times New Roman" w:hAnsi="Times New Roman"/>
          <w:sz w:val="28"/>
          <w:szCs w:val="28"/>
        </w:rPr>
        <w:t>Công an xã Yên Mỹ đã lập hồ sơ ban đầu về nội dung vụ việc.</w:t>
      </w:r>
    </w:p>
    <w:p w:rsidR="000D3E51" w:rsidRPr="00AE475A" w:rsidRDefault="00952F06" w:rsidP="00AE475A">
      <w:pPr>
        <w:spacing w:after="0" w:line="276" w:lineRule="auto"/>
        <w:ind w:firstLine="720"/>
        <w:jc w:val="both"/>
        <w:rPr>
          <w:rFonts w:ascii="Times New Roman" w:hAnsi="Times New Roman" w:cs="Times New Roman"/>
          <w:sz w:val="28"/>
          <w:szCs w:val="28"/>
        </w:rPr>
      </w:pPr>
      <w:r w:rsidRPr="00AE475A">
        <w:rPr>
          <w:rFonts w:ascii="Times New Roman" w:hAnsi="Times New Roman" w:cs="Times New Roman"/>
          <w:sz w:val="28"/>
          <w:szCs w:val="28"/>
        </w:rPr>
        <w:t>2. Tội phạm kinh tế - môi trường</w:t>
      </w:r>
    </w:p>
    <w:p w:rsidR="00952F06" w:rsidRPr="00AE475A" w:rsidRDefault="000D3E51" w:rsidP="00AE475A">
      <w:pPr>
        <w:spacing w:after="0" w:line="276" w:lineRule="auto"/>
        <w:ind w:firstLine="720"/>
        <w:jc w:val="both"/>
        <w:rPr>
          <w:rFonts w:ascii="Times New Roman" w:hAnsi="Times New Roman" w:cs="Times New Roman"/>
          <w:sz w:val="28"/>
          <w:szCs w:val="28"/>
        </w:rPr>
      </w:pPr>
      <w:r w:rsidRPr="00AE475A">
        <w:rPr>
          <w:rFonts w:ascii="Times New Roman" w:hAnsi="Times New Roman" w:cs="Times New Roman"/>
          <w:sz w:val="28"/>
          <w:szCs w:val="28"/>
        </w:rPr>
        <w:t>Không phát hiện vụ việc nào trên địa bàn xã.</w:t>
      </w:r>
    </w:p>
    <w:p w:rsidR="00952F06" w:rsidRPr="000414B9" w:rsidRDefault="00952F06" w:rsidP="00BA3673">
      <w:pPr>
        <w:spacing w:after="0" w:line="276" w:lineRule="auto"/>
        <w:ind w:firstLine="720"/>
        <w:jc w:val="both"/>
        <w:rPr>
          <w:rFonts w:ascii="Times New Roman" w:hAnsi="Times New Roman" w:cs="Times New Roman"/>
          <w:sz w:val="28"/>
          <w:szCs w:val="28"/>
        </w:rPr>
      </w:pPr>
      <w:r w:rsidRPr="000414B9">
        <w:rPr>
          <w:rFonts w:ascii="Times New Roman" w:hAnsi="Times New Roman" w:cs="Times New Roman"/>
          <w:sz w:val="28"/>
          <w:szCs w:val="28"/>
        </w:rPr>
        <w:t>3. Tội phạm ma túy</w:t>
      </w:r>
      <w:r w:rsidR="00434E95" w:rsidRPr="000414B9">
        <w:rPr>
          <w:rFonts w:ascii="Times New Roman" w:hAnsi="Times New Roman" w:cs="Times New Roman"/>
          <w:sz w:val="28"/>
          <w:szCs w:val="28"/>
        </w:rPr>
        <w:t>: xả</w:t>
      </w:r>
      <w:r w:rsidR="00A326A1" w:rsidRPr="000414B9">
        <w:rPr>
          <w:rFonts w:ascii="Times New Roman" w:hAnsi="Times New Roman" w:cs="Times New Roman"/>
          <w:sz w:val="28"/>
          <w:szCs w:val="28"/>
        </w:rPr>
        <w:t>y ra 0</w:t>
      </w:r>
      <w:r w:rsidR="00434E95" w:rsidRPr="000414B9">
        <w:rPr>
          <w:rFonts w:ascii="Times New Roman" w:hAnsi="Times New Roman" w:cs="Times New Roman"/>
          <w:sz w:val="28"/>
          <w:szCs w:val="28"/>
        </w:rPr>
        <w:t xml:space="preserve"> vụ việc</w:t>
      </w:r>
    </w:p>
    <w:p w:rsidR="00952F06" w:rsidRPr="0036303F" w:rsidRDefault="00952F06"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BA3673">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ml:space="preserve">7. Tệ nạn xã hội, vụ việc khác: </w:t>
      </w:r>
      <w:r w:rsidR="003B59A7">
        <w:rPr>
          <w:rFonts w:ascii="Times New Roman" w:hAnsi="Times New Roman" w:cs="Times New Roman"/>
          <w:sz w:val="28"/>
          <w:szCs w:val="28"/>
        </w:rPr>
        <w:t>0</w:t>
      </w:r>
      <w:r w:rsidR="00A326A1">
        <w:rPr>
          <w:rFonts w:ascii="Times New Roman" w:hAnsi="Times New Roman" w:cs="Times New Roman"/>
          <w:sz w:val="28"/>
          <w:szCs w:val="28"/>
        </w:rPr>
        <w:t>1</w:t>
      </w:r>
      <w:r w:rsidR="00AF24A6">
        <w:rPr>
          <w:rFonts w:ascii="Times New Roman" w:hAnsi="Times New Roman" w:cs="Times New Roman"/>
          <w:sz w:val="28"/>
          <w:szCs w:val="28"/>
        </w:rPr>
        <w:t xml:space="preserve"> vụ việc</w:t>
      </w:r>
      <w:r w:rsidR="003B59A7">
        <w:rPr>
          <w:rFonts w:ascii="Times New Roman" w:hAnsi="Times New Roman" w:cs="Times New Roman"/>
          <w:sz w:val="28"/>
          <w:szCs w:val="28"/>
        </w:rPr>
        <w:t>.</w:t>
      </w:r>
    </w:p>
    <w:p w:rsidR="00A326A1" w:rsidRPr="00A326A1" w:rsidRDefault="00A326A1" w:rsidP="00A326A1">
      <w:pPr>
        <w:spacing w:after="0" w:line="276" w:lineRule="auto"/>
        <w:ind w:firstLine="720"/>
        <w:jc w:val="both"/>
        <w:rPr>
          <w:rFonts w:ascii="Times New Roman" w:hAnsi="Times New Roman"/>
          <w:sz w:val="28"/>
          <w:szCs w:val="28"/>
        </w:rPr>
      </w:pPr>
      <w:r w:rsidRPr="00A326A1">
        <w:rPr>
          <w:rFonts w:ascii="Times New Roman" w:hAnsi="Times New Roman"/>
          <w:sz w:val="28"/>
          <w:szCs w:val="28"/>
        </w:rPr>
        <w:t>Khoả</w:t>
      </w:r>
      <w:r>
        <w:rPr>
          <w:rFonts w:ascii="Times New Roman" w:hAnsi="Times New Roman"/>
          <w:sz w:val="28"/>
          <w:szCs w:val="28"/>
        </w:rPr>
        <w:t xml:space="preserve">ng </w:t>
      </w:r>
      <w:r w:rsidRPr="00A326A1">
        <w:rPr>
          <w:rFonts w:ascii="Times New Roman" w:hAnsi="Times New Roman"/>
          <w:sz w:val="28"/>
          <w:szCs w:val="28"/>
        </w:rPr>
        <w:t>15 giờ ngày 13/09/2022, Công an xã nhận được tin báo của người dân đi qua trụ sở CA xã  gọi vọng vào bên trong trụ sở về việc: “Có người bị ngã nằm gần trạm y tế xã Yên Mỹ”. Ngay lập tức, CAX xác định hiện trường, tại thời điểm này người bị nạn đã bất tỉnh, máu chảy ra từ tai phải nhiều, bên cạnh là xe máy với vết bị lết kéo trên đường. CAX đã liên hệ gọi xe cấp cứu đưa người bị nạn đi cấp cứu tại bệnh viện Nông nghiệp. Liên hệ và phối hợp đội Cảnh sát Giao thông vẽ sơ đồ, lập hồ sơ ban đầu. Xác minh nhanh thông tin nạn nhân: Đàm Quý Sửu (Sn: 1974; Nơi thường trú: Xóm 5, Yên Mỹ, Thanh Trì). CAX tiến hành rà soát camera khu vực xảy ra tai nạn nhưng khu vực xảy ra tai nạn người dân không lắp camera, và chưa xác định được danh tính người báo tin để ghi nhận lời khai ban đầu. Đến ngày 14/9/2022, gia đình báo tin nạn nhân đã tử vong, đồng ý kết luận pháp y. CAX đã báo cáo Đội giao thông, Đội Điều tra tổng hợp – Công an huyện.</w:t>
      </w:r>
    </w:p>
    <w:p w:rsidR="00E7596A" w:rsidRPr="0036303F" w:rsidRDefault="00952F06" w:rsidP="00A326A1">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lastRenderedPageBreak/>
        <w:t>II. Kết quả công tác</w:t>
      </w:r>
    </w:p>
    <w:p w:rsidR="00D23966" w:rsidRPr="0036303F" w:rsidRDefault="004F25C1" w:rsidP="00A326A1">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A326A1">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36303F" w:rsidRDefault="00D2396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D23966" w:rsidRPr="0036303F" w:rsidRDefault="00D23966" w:rsidP="009442BD">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r w:rsidR="003B59A7">
        <w:rPr>
          <w:rFonts w:ascii="Times New Roman" w:hAnsi="Times New Roman" w:cs="Times New Roman"/>
          <w:sz w:val="28"/>
          <w:szCs w:val="28"/>
        </w:rPr>
        <w:t>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AF208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r w:rsidR="00AF2086">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Vận động cai nghiện tự nguyện: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Pr="00642C92" w:rsidRDefault="00D23966" w:rsidP="009442BD">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232163">
        <w:rPr>
          <w:rFonts w:ascii="Times New Roman" w:hAnsi="Times New Roman"/>
          <w:sz w:val="28"/>
          <w:szCs w:val="28"/>
        </w:rPr>
        <w:t>0</w:t>
      </w:r>
      <w:r w:rsidR="00F17EBA">
        <w:rPr>
          <w:rFonts w:ascii="Times New Roman" w:hAnsi="Times New Roman"/>
          <w:sz w:val="28"/>
          <w:szCs w:val="28"/>
        </w:rPr>
        <w:t>3</w:t>
      </w:r>
      <w:r w:rsidR="00642C92" w:rsidRPr="00642C92">
        <w:rPr>
          <w:rFonts w:ascii="Times New Roman" w:hAnsi="Times New Roman"/>
          <w:sz w:val="28"/>
          <w:szCs w:val="28"/>
        </w:rPr>
        <w:t xml:space="preserve"> vụ việc</w:t>
      </w:r>
      <w:r w:rsidR="00232163">
        <w:rPr>
          <w:rFonts w:ascii="Times New Roman" w:hAnsi="Times New Roman"/>
          <w:sz w:val="28"/>
          <w:szCs w:val="28"/>
        </w:rPr>
        <w:t>.</w:t>
      </w:r>
    </w:p>
    <w:p w:rsidR="00D23966" w:rsidRPr="00642C92" w:rsidRDefault="00642C92" w:rsidP="009442BD">
      <w:pPr>
        <w:spacing w:after="0" w:line="276"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23966" w:rsidRPr="00642C92">
        <w:rPr>
          <w:rFonts w:ascii="Times New Roman" w:hAnsi="Times New Roman" w:cs="Times New Roman"/>
          <w:spacing w:val="-4"/>
          <w:sz w:val="28"/>
          <w:szCs w:val="28"/>
        </w:rPr>
        <w:t xml:space="preserve">- Điều tra khám phá: </w:t>
      </w:r>
      <w:r w:rsidR="00552B33">
        <w:rPr>
          <w:rFonts w:ascii="Times New Roman" w:hAnsi="Times New Roman"/>
          <w:spacing w:val="-4"/>
          <w:sz w:val="28"/>
          <w:szCs w:val="28"/>
        </w:rPr>
        <w:t>0.</w:t>
      </w:r>
    </w:p>
    <w:p w:rsidR="00D23966" w:rsidRPr="00642C92" w:rsidRDefault="00D23966" w:rsidP="009442BD">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r>
      <w:r w:rsidR="009442BD">
        <w:rPr>
          <w:rFonts w:ascii="Times New Roman" w:hAnsi="Times New Roman" w:cs="Times New Roman"/>
          <w:sz w:val="28"/>
          <w:szCs w:val="28"/>
        </w:rPr>
        <w:t xml:space="preserve">- </w:t>
      </w:r>
      <w:r w:rsidRPr="0036303F">
        <w:rPr>
          <w:rFonts w:ascii="Times New Roman" w:hAnsi="Times New Roman" w:cs="Times New Roman"/>
          <w:sz w:val="28"/>
          <w:szCs w:val="28"/>
        </w:rPr>
        <w:t>Chưa phát hiện vụ việc gì.</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Bổ sung sưu tra: </w:t>
      </w:r>
      <w:r w:rsidR="00C16A80">
        <w:rPr>
          <w:rFonts w:ascii="Times New Roman" w:hAnsi="Times New Roman" w:cs="Times New Roman"/>
          <w:sz w:val="28"/>
          <w:szCs w:val="28"/>
        </w:rPr>
        <w:t>0</w:t>
      </w:r>
      <w:r w:rsidRPr="0036303F">
        <w:rPr>
          <w:rFonts w:ascii="Times New Roman" w:hAnsi="Times New Roman" w:cs="Times New Roman"/>
          <w:sz w:val="28"/>
          <w:szCs w:val="28"/>
        </w:rPr>
        <w:t>.</w:t>
      </w:r>
    </w:p>
    <w:p w:rsidR="00232163" w:rsidRDefault="00232163"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Thanh loại: </w:t>
      </w:r>
      <w:r w:rsidR="00B857D7">
        <w:rPr>
          <w:rFonts w:ascii="Times New Roman" w:hAnsi="Times New Roman" w:cs="Times New Roman"/>
          <w:sz w:val="28"/>
          <w:szCs w:val="28"/>
        </w:rPr>
        <w:t>0</w:t>
      </w:r>
      <w:r>
        <w:rPr>
          <w:rFonts w:ascii="Times New Roman" w:hAnsi="Times New Roman" w:cs="Times New Roman"/>
          <w:sz w:val="28"/>
          <w:szCs w:val="28"/>
        </w:rPr>
        <w:t>.</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Gọi răn đe đối tượng trong diện quản lý: 0</w:t>
      </w:r>
      <w:r w:rsidR="00F07A33">
        <w:rPr>
          <w:rFonts w:ascii="Times New Roman" w:hAnsi="Times New Roman" w:cs="Times New Roman"/>
          <w:sz w:val="28"/>
          <w:szCs w:val="28"/>
        </w:rPr>
        <w:t>8 lượt</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 tin</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D23966" w:rsidRDefault="00D23966" w:rsidP="009442BD">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w:t>
      </w:r>
      <w:r w:rsidR="009D48BE">
        <w:rPr>
          <w:rFonts w:ascii="Times New Roman" w:hAnsi="Times New Roman" w:cs="Times New Roman"/>
          <w:color w:val="000000" w:themeColor="text1"/>
          <w:sz w:val="28"/>
          <w:szCs w:val="28"/>
        </w:rPr>
        <w:t>i Công an xã</w:t>
      </w:r>
      <w:r w:rsidR="00F07A33">
        <w:rPr>
          <w:rFonts w:ascii="Times New Roman" w:hAnsi="Times New Roman" w:cs="Times New Roman"/>
          <w:color w:val="000000" w:themeColor="text1"/>
          <w:sz w:val="28"/>
          <w:szCs w:val="28"/>
        </w:rPr>
        <w:t>.</w:t>
      </w:r>
    </w:p>
    <w:p w:rsidR="00B857D7" w:rsidRPr="00B857D7" w:rsidRDefault="00B857D7" w:rsidP="00B857D7">
      <w:pPr>
        <w:spacing w:after="0" w:line="276" w:lineRule="auto"/>
        <w:ind w:firstLine="720"/>
        <w:jc w:val="both"/>
        <w:rPr>
          <w:rFonts w:ascii="Times New Roman" w:hAnsi="Times New Roman"/>
          <w:sz w:val="28"/>
          <w:szCs w:val="28"/>
        </w:rPr>
      </w:pPr>
      <w:r w:rsidRPr="00B857D7">
        <w:rPr>
          <w:rFonts w:ascii="Times New Roman" w:hAnsi="Times New Roman"/>
          <w:sz w:val="28"/>
          <w:szCs w:val="28"/>
        </w:rPr>
        <w:t>- Tiếp nhận và lập hồ sơ quản lý đối với 01 đối tượng tù tha: Đàm Xuân Trường – sinh năm 1997, HKTT và chỗ ở: xóm 2, Yên Mỹ, Thanh Trì, Hà Nội.</w:t>
      </w:r>
    </w:p>
    <w:p w:rsidR="00EB3106" w:rsidRPr="00685919" w:rsidRDefault="00EB3106" w:rsidP="00B857D7">
      <w:pPr>
        <w:spacing w:after="0" w:line="276" w:lineRule="auto"/>
        <w:jc w:val="both"/>
        <w:rPr>
          <w:rFonts w:ascii="Times New Roman" w:hAnsi="Times New Roman" w:cs="Times New Roman"/>
          <w:color w:val="000000" w:themeColor="text1"/>
          <w:spacing w:val="-4"/>
          <w:sz w:val="28"/>
          <w:szCs w:val="28"/>
          <w:shd w:val="clear" w:color="auto" w:fill="FFFFFF"/>
        </w:rPr>
      </w:pPr>
      <w:r w:rsidRPr="00B857D7">
        <w:rPr>
          <w:rFonts w:ascii="Times New Roman" w:hAnsi="Times New Roman" w:cs="Times New Roman"/>
          <w:color w:val="000000" w:themeColor="text1"/>
          <w:spacing w:val="-4"/>
          <w:sz w:val="28"/>
          <w:szCs w:val="28"/>
          <w:shd w:val="clear" w:color="auto" w:fill="FFFFFF"/>
        </w:rPr>
        <w:lastRenderedPageBreak/>
        <w:tab/>
        <w:t xml:space="preserve">- </w:t>
      </w:r>
      <w:r w:rsidR="00F07A33" w:rsidRPr="00B857D7">
        <w:rPr>
          <w:rFonts w:ascii="Times New Roman" w:hAnsi="Times New Roman" w:cs="Times New Roman"/>
          <w:color w:val="000000" w:themeColor="text1"/>
          <w:spacing w:val="-4"/>
          <w:sz w:val="28"/>
          <w:szCs w:val="28"/>
          <w:shd w:val="clear" w:color="auto" w:fill="FFFFFF"/>
        </w:rPr>
        <w:t>Đạt vượt mức chỉ tiêu về cấp mã định danh điện tử cho công dân, hoàn</w:t>
      </w:r>
      <w:r w:rsidR="00F07A33">
        <w:rPr>
          <w:rFonts w:ascii="Times New Roman" w:hAnsi="Times New Roman" w:cs="Times New Roman"/>
          <w:color w:val="000000" w:themeColor="text1"/>
          <w:spacing w:val="-4"/>
          <w:sz w:val="28"/>
          <w:szCs w:val="28"/>
          <w:shd w:val="clear" w:color="auto" w:fill="FFFFFF"/>
        </w:rPr>
        <w:t xml:space="preserve"> thành xuất sắc chỉ tiêu Công an huyện giao trước 31/7/2022.</w:t>
      </w:r>
    </w:p>
    <w:p w:rsidR="00D23966" w:rsidRPr="0036303F" w:rsidRDefault="00D2396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
    <w:p w:rsidR="002F0D87" w:rsidRPr="0036303F" w:rsidRDefault="002F0D87" w:rsidP="002F0D87">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Xử phạ</w:t>
      </w:r>
      <w:r>
        <w:rPr>
          <w:rFonts w:ascii="Times New Roman" w:hAnsi="Times New Roman" w:cs="Times New Roman"/>
          <w:sz w:val="28"/>
          <w:szCs w:val="28"/>
        </w:rPr>
        <w:t>t 02</w:t>
      </w:r>
      <w:r w:rsidRPr="0036303F">
        <w:rPr>
          <w:rFonts w:ascii="Times New Roman" w:hAnsi="Times New Roman" w:cs="Times New Roman"/>
          <w:sz w:val="28"/>
          <w:szCs w:val="28"/>
        </w:rPr>
        <w:t xml:space="preserve"> TH vi phạm bán hàng hóa, lấn chiếm lòng đường ở ngoài đoạn đường ngoài đô thị</w:t>
      </w:r>
      <w:r>
        <w:rPr>
          <w:rFonts w:ascii="Times New Roman" w:hAnsi="Times New Roman" w:cs="Times New Roman"/>
          <w:sz w:val="28"/>
          <w:szCs w:val="28"/>
        </w:rPr>
        <w:t xml:space="preserve"> = 85</w:t>
      </w:r>
      <w:r w:rsidRPr="0036303F">
        <w:rPr>
          <w:rFonts w:ascii="Times New Roman" w:hAnsi="Times New Roman" w:cs="Times New Roman"/>
          <w:sz w:val="28"/>
          <w:szCs w:val="28"/>
        </w:rPr>
        <w:t>0.000đ.</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qua TTKS: </w:t>
      </w:r>
      <w:r w:rsidR="00313377">
        <w:rPr>
          <w:rFonts w:ascii="Times New Roman" w:hAnsi="Times New Roman" w:cs="Times New Roman"/>
          <w:sz w:val="28"/>
          <w:szCs w:val="28"/>
        </w:rPr>
        <w:t>0</w:t>
      </w:r>
      <w:r w:rsidR="0015724A">
        <w:rPr>
          <w:rFonts w:ascii="Times New Roman" w:hAnsi="Times New Roman" w:cs="Times New Roman"/>
          <w:sz w:val="28"/>
          <w:szCs w:val="28"/>
        </w:rPr>
        <w:t>1 vụ tàng trữ trái phép chất ma túy</w:t>
      </w:r>
      <w:r w:rsidR="00313377">
        <w:rPr>
          <w:rFonts w:ascii="Times New Roman" w:hAnsi="Times New Roman" w:cs="Times New Roman"/>
          <w:sz w:val="28"/>
          <w:szCs w:val="28"/>
        </w:rPr>
        <w:t>.</w:t>
      </w:r>
    </w:p>
    <w:p w:rsidR="008429B3" w:rsidRPr="008429B3" w:rsidRDefault="00D23966" w:rsidP="008429B3">
      <w:pPr>
        <w:spacing w:after="0" w:line="276" w:lineRule="auto"/>
        <w:ind w:left="360"/>
        <w:jc w:val="both"/>
        <w:rPr>
          <w:rFonts w:ascii="Times New Roman" w:hAnsi="Times New Roman"/>
          <w:sz w:val="28"/>
          <w:szCs w:val="28"/>
        </w:rPr>
      </w:pPr>
      <w:r w:rsidRPr="0036303F">
        <w:rPr>
          <w:rFonts w:ascii="Times New Roman" w:hAnsi="Times New Roman" w:cs="Times New Roman"/>
          <w:sz w:val="28"/>
          <w:szCs w:val="28"/>
        </w:rPr>
        <w:tab/>
      </w:r>
      <w:r w:rsidRPr="008429B3">
        <w:rPr>
          <w:rFonts w:ascii="Times New Roman" w:hAnsi="Times New Roman" w:cs="Times New Roman"/>
          <w:sz w:val="28"/>
          <w:szCs w:val="28"/>
        </w:rPr>
        <w:t xml:space="preserve">- Phát hiện vụ việc HS qua tin 113: </w:t>
      </w:r>
      <w:r w:rsidR="008429B3" w:rsidRPr="008429B3">
        <w:rPr>
          <w:rFonts w:ascii="Times New Roman" w:hAnsi="Times New Roman"/>
          <w:sz w:val="28"/>
          <w:szCs w:val="28"/>
        </w:rPr>
        <w:t>01 vụ việc.</w:t>
      </w:r>
    </w:p>
    <w:p w:rsidR="00D23966" w:rsidRPr="008429B3" w:rsidRDefault="008429B3" w:rsidP="008429B3">
      <w:pPr>
        <w:spacing w:after="0" w:line="276" w:lineRule="auto"/>
        <w:ind w:firstLine="720"/>
        <w:jc w:val="both"/>
        <w:rPr>
          <w:rFonts w:ascii="Times New Roman" w:hAnsi="Times New Roman"/>
          <w:sz w:val="28"/>
          <w:szCs w:val="28"/>
        </w:rPr>
      </w:pPr>
      <w:r w:rsidRPr="008429B3">
        <w:rPr>
          <w:rFonts w:ascii="Times New Roman" w:hAnsi="Times New Roman"/>
          <w:sz w:val="28"/>
          <w:szCs w:val="28"/>
        </w:rPr>
        <w:t>Khoảng 10h50’ ngày 02/10/2022, tổ công tác Đội PCCC và CNCH trên sông phòng PC07 – CATP Hà Nội qua tuần tra phát hiện 01 xác chết tại phía sau trạm bơm thuộc xóm 8, Yên Mỹ, Thanh Trì, Hà Nội; đã gọi điện báo 113 - Công an thành phố. Sau khi nhận được tin báo của 113 Công an huyện, Công an xã đã xuống bảo vệ hiện trường, phối hợp cùng đội Kỹ thuật hình sự và đội Điều tra tổng hợp xác định nạn nhân là Nữ giới, mặc áo phông cộc tay màu xanh, quần bò màu xanh, tay trái đeo 01 đồng hồ màu trắng, nạn nhân không có giấy tờ tuỳ thân. Qua giám định pháp y của phòng PC09 – CATP Hà Nội ban đầu kết quả: Nạn nhân khoảng 26-30 tuổi, tóc ngắn 5 phân, cao 1m61, áo lót màu đỏ, quần lót màu đen, khám ngoài không có dầu vết gì. Công an xã đã phối hợp cùng đội nghiệp vụ làm hồ sơ ban đầu.</w:t>
      </w:r>
    </w:p>
    <w:p w:rsidR="00D23966" w:rsidRPr="008429B3" w:rsidRDefault="00D23966" w:rsidP="008429B3">
      <w:pPr>
        <w:spacing w:after="0" w:line="276" w:lineRule="auto"/>
        <w:ind w:left="360"/>
        <w:jc w:val="both"/>
        <w:rPr>
          <w:rFonts w:ascii="Times New Roman" w:hAnsi="Times New Roman" w:cs="Times New Roman"/>
          <w:i/>
          <w:sz w:val="28"/>
          <w:szCs w:val="28"/>
          <w:lang w:val="vi-VN"/>
        </w:rPr>
      </w:pPr>
      <w:r w:rsidRPr="008429B3">
        <w:rPr>
          <w:rFonts w:ascii="Times New Roman" w:hAnsi="Times New Roman" w:cs="Times New Roman"/>
          <w:i/>
          <w:sz w:val="28"/>
          <w:szCs w:val="28"/>
        </w:rPr>
        <w:tab/>
      </w:r>
      <w:r w:rsidRPr="008429B3">
        <w:rPr>
          <w:rFonts w:ascii="Times New Roman" w:hAnsi="Times New Roman" w:cs="Times New Roman"/>
          <w:i/>
          <w:sz w:val="28"/>
          <w:szCs w:val="28"/>
          <w:lang w:val="vi-VN"/>
        </w:rPr>
        <w:t xml:space="preserve">2.9. Công tác </w:t>
      </w:r>
      <w:r w:rsidRPr="008429B3">
        <w:rPr>
          <w:rFonts w:ascii="Times New Roman" w:hAnsi="Times New Roman" w:cs="Times New Roman"/>
          <w:i/>
          <w:color w:val="000000"/>
          <w:sz w:val="28"/>
          <w:szCs w:val="28"/>
          <w:lang w:val="vi-VN"/>
        </w:rPr>
        <w:t>xây dựng phong trào toàn dân bảo vệ ANTQ</w:t>
      </w:r>
    </w:p>
    <w:p w:rsidR="0015724A" w:rsidRPr="0036303F" w:rsidRDefault="0015724A" w:rsidP="00F17EBA">
      <w:pPr>
        <w:spacing w:after="0" w:line="276" w:lineRule="auto"/>
        <w:jc w:val="both"/>
        <w:rPr>
          <w:rFonts w:ascii="Times New Roman" w:hAnsi="Times New Roman" w:cs="Times New Roman"/>
          <w:sz w:val="28"/>
          <w:szCs w:val="28"/>
        </w:rPr>
      </w:pPr>
      <w:r w:rsidRPr="008429B3">
        <w:rPr>
          <w:rFonts w:ascii="Times New Roman" w:hAnsi="Times New Roman" w:cs="Times New Roman"/>
          <w:sz w:val="28"/>
          <w:szCs w:val="28"/>
        </w:rPr>
        <w:tab/>
        <w:t xml:space="preserve">- </w:t>
      </w:r>
      <w:r w:rsidR="00D23966" w:rsidRPr="008429B3">
        <w:rPr>
          <w:rFonts w:ascii="Times New Roman" w:hAnsi="Times New Roman" w:cs="Times New Roman"/>
          <w:sz w:val="28"/>
          <w:szCs w:val="28"/>
          <w:lang w:val="vi-VN"/>
        </w:rPr>
        <w:t>Tăng cường công tác tuyên truyền, vận động người dân tham gia phong trào bảo vệ ANTQ.</w:t>
      </w:r>
      <w:r w:rsidR="00D23966" w:rsidRPr="008429B3">
        <w:rPr>
          <w:rFonts w:ascii="Times New Roman" w:hAnsi="Times New Roman" w:cs="Times New Roman"/>
          <w:sz w:val="28"/>
          <w:szCs w:val="28"/>
        </w:rPr>
        <w:t xml:space="preserve"> Duy trì chuyên đề, mô hình về phong trào toàn dân bảo vệ ANTQ.</w:t>
      </w:r>
    </w:p>
    <w:p w:rsidR="00952F06" w:rsidRPr="0036303F" w:rsidRDefault="00F042C3" w:rsidP="009442BD">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9442BD">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9442BD">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BB5EC9" w:rsidRDefault="001F42DE"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w:t>
      </w:r>
    </w:p>
    <w:p w:rsidR="00492EFB"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9442BD">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9442BD">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lastRenderedPageBreak/>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BB5EC9" w:rsidRDefault="00D665DF"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xml:space="preserve">- Tổ chức tuần tra địa bàn, kiểm soát hành chính 04 buổi trên các địa bàn giáp ranh xã Duyên Hà, phường Yên Sở. </w:t>
      </w:r>
    </w:p>
    <w:p w:rsidR="00BB5EC9" w:rsidRDefault="00D665DF"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Kết quả: không phát hiện có vụ việc gì.</w:t>
      </w:r>
      <w:r w:rsidRPr="0036303F">
        <w:rPr>
          <w:rFonts w:ascii="Times New Roman" w:hAnsi="Times New Roman" w:cs="Times New Roman"/>
          <w:sz w:val="28"/>
          <w:szCs w:val="28"/>
        </w:rPr>
        <w:t xml:space="preserve"> </w:t>
      </w:r>
    </w:p>
    <w:p w:rsidR="00D665DF" w:rsidRPr="00BB5EC9" w:rsidRDefault="00D665DF" w:rsidP="009442BD">
      <w:pPr>
        <w:spacing w:after="0" w:line="276" w:lineRule="auto"/>
        <w:ind w:firstLine="720"/>
        <w:jc w:val="both"/>
        <w:rPr>
          <w:rFonts w:ascii="Times New Roman" w:hAnsi="Times New Roman" w:cs="Times New Roman"/>
          <w:sz w:val="28"/>
          <w:szCs w:val="28"/>
        </w:rPr>
      </w:pPr>
      <w:r w:rsidRPr="00BB5EC9">
        <w:rPr>
          <w:rFonts w:ascii="Times New Roman" w:hAnsi="Times New Roman" w:cs="Times New Roman"/>
          <w:bCs/>
          <w:sz w:val="28"/>
          <w:szCs w:val="28"/>
        </w:rPr>
        <w:t>- Phối hợp với các ban, ngành, đoàn thể, đài phát thanh xã đẩy mạnh công tác tuyên truyền phổ biến, giáo dục pháp luật về tội phạm LĐCDTS sử dụng công nghệ c</w:t>
      </w:r>
      <w:r w:rsidR="00AE55D1" w:rsidRPr="00BB5EC9">
        <w:rPr>
          <w:rFonts w:ascii="Times New Roman" w:hAnsi="Times New Roman" w:cs="Times New Roman"/>
          <w:bCs/>
          <w:sz w:val="28"/>
          <w:szCs w:val="28"/>
        </w:rPr>
        <w:t>ao và tội phạm trộm cắ</w:t>
      </w:r>
      <w:r w:rsidRPr="00BB5EC9">
        <w:rPr>
          <w:rFonts w:ascii="Times New Roman" w:hAnsi="Times New Roman" w:cs="Times New Roman"/>
          <w:bCs/>
          <w:sz w:val="28"/>
          <w:szCs w:val="28"/>
        </w:rPr>
        <w:t>p tài sản.</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Default="00D665DF" w:rsidP="009442BD">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BB5EC9">
        <w:rPr>
          <w:rFonts w:ascii="Times New Roman" w:hAnsi="Times New Roman" w:cs="Times New Roman"/>
          <w:sz w:val="28"/>
          <w:szCs w:val="28"/>
          <w:lang w:val="de-DE"/>
        </w:rPr>
        <w:t>09</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423E7C"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F17EBA">
        <w:rPr>
          <w:rFonts w:ascii="Times New Roman" w:hAnsi="Times New Roman" w:cs="Times New Roman"/>
          <w:b/>
          <w:sz w:val="28"/>
          <w:szCs w:val="28"/>
        </w:rPr>
        <w:t>NG TÂM THÁNG 11</w:t>
      </w:r>
      <w:r w:rsidR="00313377">
        <w:rPr>
          <w:rFonts w:ascii="Times New Roman" w:hAnsi="Times New Roman" w:cs="Times New Roman"/>
          <w:b/>
          <w:sz w:val="28"/>
          <w:szCs w:val="28"/>
        </w:rPr>
        <w:t>/2022</w:t>
      </w:r>
    </w:p>
    <w:p w:rsidR="00E54719" w:rsidRPr="0036303F" w:rsidRDefault="00E54719"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CF218A" w:rsidRDefault="00CF218A"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952F06" w:rsidRDefault="00513598" w:rsidP="009442BD">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r w:rsidR="00313377">
        <w:rPr>
          <w:rFonts w:ascii="Times New Roman" w:hAnsi="Times New Roman" w:cs="Times New Roman"/>
          <w:sz w:val="28"/>
          <w:szCs w:val="28"/>
          <w:lang w:val="de-DE"/>
        </w:rPr>
        <w:t xml:space="preserve"> </w:t>
      </w:r>
    </w:p>
    <w:p w:rsidR="00836D35" w:rsidRPr="0036303F" w:rsidRDefault="00836D35"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836D35" w:rsidRDefault="00836D35" w:rsidP="009955AF">
      <w:pPr>
        <w:spacing w:after="0" w:line="276"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52F06">
              <w:rPr>
                <w:rFonts w:ascii="Times New Roman" w:hAnsi="Times New Roman" w:cs="Times New Roman"/>
                <w:b/>
                <w:sz w:val="28"/>
                <w:szCs w:val="28"/>
              </w:rPr>
              <w:t>TRƯỞNG CÔNG AN XÃ</w:t>
            </w: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502B39">
            <w:pPr>
              <w:spacing w:line="240" w:lineRule="auto"/>
              <w:jc w:val="center"/>
              <w:rPr>
                <w:rFonts w:ascii="Times New Roman" w:hAnsi="Times New Roman" w:cs="Times New Roman"/>
                <w:b/>
                <w:sz w:val="28"/>
                <w:szCs w:val="28"/>
              </w:rPr>
            </w:pP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0B71A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0B71A1">
            <w:pPr>
              <w:spacing w:line="276" w:lineRule="auto"/>
              <w:rPr>
                <w:rFonts w:ascii="Times New Roman" w:hAnsi="Times New Roman" w:cs="Times New Roman"/>
                <w:sz w:val="28"/>
                <w:szCs w:val="28"/>
              </w:rPr>
            </w:pPr>
          </w:p>
          <w:p w:rsidR="00952F06" w:rsidRDefault="004963F2"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Thiếu tá H</w:t>
            </w:r>
            <w:bookmarkStart w:id="0" w:name="_GoBack"/>
            <w:bookmarkEnd w:id="0"/>
            <w:r>
              <w:rPr>
                <w:rFonts w:ascii="Times New Roman" w:hAnsi="Times New Roman" w:cs="Times New Roman"/>
                <w:b/>
                <w:sz w:val="28"/>
                <w:szCs w:val="28"/>
              </w:rPr>
              <w:t>à Đình Sang</w:t>
            </w: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310CD3">
      <w:footerReference w:type="default" r:id="rId6"/>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49" w:rsidRDefault="00A46749">
      <w:pPr>
        <w:spacing w:after="0" w:line="240" w:lineRule="auto"/>
      </w:pPr>
      <w:r>
        <w:separator/>
      </w:r>
    </w:p>
  </w:endnote>
  <w:endnote w:type="continuationSeparator" w:id="0">
    <w:p w:rsidR="00A46749" w:rsidRDefault="00A4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0B71A1">
          <w:rPr>
            <w:noProof/>
          </w:rPr>
          <w:t>6</w:t>
        </w:r>
        <w:r>
          <w:rPr>
            <w:noProof/>
          </w:rPr>
          <w:fldChar w:fldCharType="end"/>
        </w:r>
      </w:p>
    </w:sdtContent>
  </w:sdt>
  <w:p w:rsidR="0042573E" w:rsidRDefault="00A467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49" w:rsidRDefault="00A46749">
      <w:pPr>
        <w:spacing w:after="0" w:line="240" w:lineRule="auto"/>
      </w:pPr>
      <w:r>
        <w:separator/>
      </w:r>
    </w:p>
  </w:footnote>
  <w:footnote w:type="continuationSeparator" w:id="0">
    <w:p w:rsidR="00A46749" w:rsidRDefault="00A46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259CF"/>
    <w:rsid w:val="00040DB5"/>
    <w:rsid w:val="000414B9"/>
    <w:rsid w:val="00056F39"/>
    <w:rsid w:val="000648BE"/>
    <w:rsid w:val="000678BE"/>
    <w:rsid w:val="000B71A1"/>
    <w:rsid w:val="000D0C83"/>
    <w:rsid w:val="000D3E51"/>
    <w:rsid w:val="000E28BC"/>
    <w:rsid w:val="001132C2"/>
    <w:rsid w:val="001527E5"/>
    <w:rsid w:val="0015724A"/>
    <w:rsid w:val="001807ED"/>
    <w:rsid w:val="001A0A83"/>
    <w:rsid w:val="001B3F20"/>
    <w:rsid w:val="001B7903"/>
    <w:rsid w:val="001D6044"/>
    <w:rsid w:val="001F42DE"/>
    <w:rsid w:val="00207ACF"/>
    <w:rsid w:val="0021407A"/>
    <w:rsid w:val="002157BC"/>
    <w:rsid w:val="00217189"/>
    <w:rsid w:val="00221203"/>
    <w:rsid w:val="00222F2D"/>
    <w:rsid w:val="00223D04"/>
    <w:rsid w:val="002318B9"/>
    <w:rsid w:val="00232163"/>
    <w:rsid w:val="00244060"/>
    <w:rsid w:val="00245B5A"/>
    <w:rsid w:val="00257E3A"/>
    <w:rsid w:val="00281908"/>
    <w:rsid w:val="00284166"/>
    <w:rsid w:val="002A4F05"/>
    <w:rsid w:val="002C0255"/>
    <w:rsid w:val="002D0C8F"/>
    <w:rsid w:val="002E277C"/>
    <w:rsid w:val="002E51A4"/>
    <w:rsid w:val="002F0D87"/>
    <w:rsid w:val="002F0FCE"/>
    <w:rsid w:val="002F48CD"/>
    <w:rsid w:val="00302B81"/>
    <w:rsid w:val="00305E7C"/>
    <w:rsid w:val="00310CD3"/>
    <w:rsid w:val="00313377"/>
    <w:rsid w:val="003207E8"/>
    <w:rsid w:val="003342E3"/>
    <w:rsid w:val="00342506"/>
    <w:rsid w:val="003467E0"/>
    <w:rsid w:val="00347CB9"/>
    <w:rsid w:val="00351955"/>
    <w:rsid w:val="0036303F"/>
    <w:rsid w:val="003700E4"/>
    <w:rsid w:val="0038194C"/>
    <w:rsid w:val="003821AE"/>
    <w:rsid w:val="003B59A7"/>
    <w:rsid w:val="003C1F2F"/>
    <w:rsid w:val="003C1F34"/>
    <w:rsid w:val="003E3A00"/>
    <w:rsid w:val="003E52FC"/>
    <w:rsid w:val="003E5FEE"/>
    <w:rsid w:val="003E74CE"/>
    <w:rsid w:val="003F2ACE"/>
    <w:rsid w:val="00416A51"/>
    <w:rsid w:val="00423E7C"/>
    <w:rsid w:val="00434E95"/>
    <w:rsid w:val="00440EE3"/>
    <w:rsid w:val="00445302"/>
    <w:rsid w:val="0048247B"/>
    <w:rsid w:val="00492EFB"/>
    <w:rsid w:val="004963F2"/>
    <w:rsid w:val="004A2304"/>
    <w:rsid w:val="004B1325"/>
    <w:rsid w:val="004B13AD"/>
    <w:rsid w:val="004D2079"/>
    <w:rsid w:val="004E5396"/>
    <w:rsid w:val="004F25C1"/>
    <w:rsid w:val="004F39A1"/>
    <w:rsid w:val="004F51AA"/>
    <w:rsid w:val="00501197"/>
    <w:rsid w:val="00502B39"/>
    <w:rsid w:val="00513598"/>
    <w:rsid w:val="00514199"/>
    <w:rsid w:val="005272DD"/>
    <w:rsid w:val="00543F74"/>
    <w:rsid w:val="00545F54"/>
    <w:rsid w:val="00552B33"/>
    <w:rsid w:val="005939E2"/>
    <w:rsid w:val="005A703B"/>
    <w:rsid w:val="005C6030"/>
    <w:rsid w:val="005E3821"/>
    <w:rsid w:val="00616607"/>
    <w:rsid w:val="006242C2"/>
    <w:rsid w:val="0063371C"/>
    <w:rsid w:val="00636D6D"/>
    <w:rsid w:val="00642C92"/>
    <w:rsid w:val="00671093"/>
    <w:rsid w:val="00676B46"/>
    <w:rsid w:val="00685574"/>
    <w:rsid w:val="00685919"/>
    <w:rsid w:val="006A0F50"/>
    <w:rsid w:val="006E1503"/>
    <w:rsid w:val="006E7B3D"/>
    <w:rsid w:val="006F3487"/>
    <w:rsid w:val="006F4DA8"/>
    <w:rsid w:val="006F5A5D"/>
    <w:rsid w:val="00700D6E"/>
    <w:rsid w:val="00721E3A"/>
    <w:rsid w:val="00744D1E"/>
    <w:rsid w:val="00752F95"/>
    <w:rsid w:val="0075657B"/>
    <w:rsid w:val="00783CA5"/>
    <w:rsid w:val="007B7036"/>
    <w:rsid w:val="007C2467"/>
    <w:rsid w:val="007C5412"/>
    <w:rsid w:val="007E7B27"/>
    <w:rsid w:val="0080452B"/>
    <w:rsid w:val="00812193"/>
    <w:rsid w:val="00821D5C"/>
    <w:rsid w:val="00821F93"/>
    <w:rsid w:val="00833393"/>
    <w:rsid w:val="00836D35"/>
    <w:rsid w:val="008429B3"/>
    <w:rsid w:val="00852DFB"/>
    <w:rsid w:val="00870E87"/>
    <w:rsid w:val="00890EAF"/>
    <w:rsid w:val="00892DB7"/>
    <w:rsid w:val="008A4060"/>
    <w:rsid w:val="008A574D"/>
    <w:rsid w:val="008B62CF"/>
    <w:rsid w:val="008D371A"/>
    <w:rsid w:val="009442BD"/>
    <w:rsid w:val="0094581A"/>
    <w:rsid w:val="00952F06"/>
    <w:rsid w:val="00954D28"/>
    <w:rsid w:val="00967EA0"/>
    <w:rsid w:val="009720A8"/>
    <w:rsid w:val="009955AF"/>
    <w:rsid w:val="009A140D"/>
    <w:rsid w:val="009C2430"/>
    <w:rsid w:val="009D48BE"/>
    <w:rsid w:val="009D5769"/>
    <w:rsid w:val="009D72BB"/>
    <w:rsid w:val="009E39B3"/>
    <w:rsid w:val="009F4A64"/>
    <w:rsid w:val="00A313AE"/>
    <w:rsid w:val="00A3243F"/>
    <w:rsid w:val="00A326A1"/>
    <w:rsid w:val="00A3724C"/>
    <w:rsid w:val="00A46749"/>
    <w:rsid w:val="00A75F7E"/>
    <w:rsid w:val="00A76F31"/>
    <w:rsid w:val="00A82B99"/>
    <w:rsid w:val="00A91081"/>
    <w:rsid w:val="00A93F85"/>
    <w:rsid w:val="00AA2E3B"/>
    <w:rsid w:val="00AC16E4"/>
    <w:rsid w:val="00AE475A"/>
    <w:rsid w:val="00AE55D1"/>
    <w:rsid w:val="00AF07F2"/>
    <w:rsid w:val="00AF2086"/>
    <w:rsid w:val="00AF24A6"/>
    <w:rsid w:val="00B02213"/>
    <w:rsid w:val="00B0251C"/>
    <w:rsid w:val="00B05F4C"/>
    <w:rsid w:val="00B362B6"/>
    <w:rsid w:val="00B55E48"/>
    <w:rsid w:val="00B626B7"/>
    <w:rsid w:val="00B66FC9"/>
    <w:rsid w:val="00B80BB4"/>
    <w:rsid w:val="00B857D7"/>
    <w:rsid w:val="00BA0146"/>
    <w:rsid w:val="00BA3673"/>
    <w:rsid w:val="00BB12F6"/>
    <w:rsid w:val="00BB5EC9"/>
    <w:rsid w:val="00BE608A"/>
    <w:rsid w:val="00BE7DD0"/>
    <w:rsid w:val="00C07437"/>
    <w:rsid w:val="00C1077F"/>
    <w:rsid w:val="00C16A80"/>
    <w:rsid w:val="00C31D47"/>
    <w:rsid w:val="00C67520"/>
    <w:rsid w:val="00C676B7"/>
    <w:rsid w:val="00C72FD3"/>
    <w:rsid w:val="00C936A1"/>
    <w:rsid w:val="00CA6D78"/>
    <w:rsid w:val="00CC08BB"/>
    <w:rsid w:val="00CE34F9"/>
    <w:rsid w:val="00CE52DB"/>
    <w:rsid w:val="00CF218A"/>
    <w:rsid w:val="00CF5495"/>
    <w:rsid w:val="00D015C1"/>
    <w:rsid w:val="00D062C4"/>
    <w:rsid w:val="00D12888"/>
    <w:rsid w:val="00D23966"/>
    <w:rsid w:val="00D25E91"/>
    <w:rsid w:val="00D312BC"/>
    <w:rsid w:val="00D36BE5"/>
    <w:rsid w:val="00D60CEE"/>
    <w:rsid w:val="00D665DF"/>
    <w:rsid w:val="00D67380"/>
    <w:rsid w:val="00D7356F"/>
    <w:rsid w:val="00D95E88"/>
    <w:rsid w:val="00D97B8C"/>
    <w:rsid w:val="00DA2F19"/>
    <w:rsid w:val="00DA7F5C"/>
    <w:rsid w:val="00DB187F"/>
    <w:rsid w:val="00DC5F2D"/>
    <w:rsid w:val="00DD719B"/>
    <w:rsid w:val="00DE02C2"/>
    <w:rsid w:val="00DE5FE6"/>
    <w:rsid w:val="00DF3792"/>
    <w:rsid w:val="00E0358E"/>
    <w:rsid w:val="00E319BB"/>
    <w:rsid w:val="00E44D1E"/>
    <w:rsid w:val="00E54719"/>
    <w:rsid w:val="00E74DAA"/>
    <w:rsid w:val="00E7596A"/>
    <w:rsid w:val="00EA53E8"/>
    <w:rsid w:val="00EB21BF"/>
    <w:rsid w:val="00EB3106"/>
    <w:rsid w:val="00EB4653"/>
    <w:rsid w:val="00EC02ED"/>
    <w:rsid w:val="00ED1FC6"/>
    <w:rsid w:val="00F042C3"/>
    <w:rsid w:val="00F07A33"/>
    <w:rsid w:val="00F07F16"/>
    <w:rsid w:val="00F11FD1"/>
    <w:rsid w:val="00F14C84"/>
    <w:rsid w:val="00F17EBA"/>
    <w:rsid w:val="00F60C80"/>
    <w:rsid w:val="00F60E11"/>
    <w:rsid w:val="00F63667"/>
    <w:rsid w:val="00F75F4A"/>
    <w:rsid w:val="00F83A3C"/>
    <w:rsid w:val="00FA0CE8"/>
    <w:rsid w:val="00FC1949"/>
    <w:rsid w:val="00FE625A"/>
    <w:rsid w:val="00FF34A6"/>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0089"/>
  <w15:docId w15:val="{11AE48C3-6C78-47E0-A7C4-0ED732B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6</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221</cp:revision>
  <cp:lastPrinted>2022-08-11T04:02:00Z</cp:lastPrinted>
  <dcterms:created xsi:type="dcterms:W3CDTF">2020-03-25T08:33:00Z</dcterms:created>
  <dcterms:modified xsi:type="dcterms:W3CDTF">2022-10-12T02:42:00Z</dcterms:modified>
</cp:coreProperties>
</file>